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5" w:rsidRDefault="00F90655" w:rsidP="0097679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9D7CA6" wp14:editId="34C38DCC">
            <wp:extent cx="5610406" cy="6949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99" cy="69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799" w:rsidRPr="00976799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</w:t>
      </w:r>
    </w:p>
    <w:p w:rsidR="00976799" w:rsidRPr="00976799" w:rsidRDefault="00976799" w:rsidP="0097679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76799">
        <w:rPr>
          <w:rFonts w:ascii="Calibri" w:eastAsia="Calibri" w:hAnsi="Calibri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>Załącznik Nr 2</w:t>
      </w:r>
      <w:r w:rsidRPr="00976799">
        <w:rPr>
          <w:rFonts w:ascii="Times New Roman" w:eastAsia="Calibri" w:hAnsi="Times New Roman" w:cs="Times New Roman"/>
          <w:sz w:val="18"/>
          <w:szCs w:val="18"/>
        </w:rPr>
        <w:t xml:space="preserve"> do </w:t>
      </w:r>
      <w:r>
        <w:rPr>
          <w:rFonts w:ascii="Times New Roman" w:eastAsia="Calibri" w:hAnsi="Times New Roman" w:cs="Times New Roman"/>
          <w:sz w:val="18"/>
          <w:szCs w:val="18"/>
        </w:rPr>
        <w:t>Rozeznania cenowego z dnia 07.06.2019r.</w:t>
      </w:r>
    </w:p>
    <w:p w:rsidR="00976799" w:rsidRPr="00976799" w:rsidRDefault="00976799" w:rsidP="00976799">
      <w:pPr>
        <w:tabs>
          <w:tab w:val="left" w:pos="5955"/>
        </w:tabs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76799">
        <w:rPr>
          <w:rFonts w:ascii="Arial" w:eastAsia="Calibri" w:hAnsi="Arial" w:cs="Arial"/>
          <w:sz w:val="20"/>
          <w:szCs w:val="20"/>
        </w:rPr>
        <w:tab/>
      </w:r>
      <w:r w:rsidRPr="00976799">
        <w:rPr>
          <w:rFonts w:ascii="Arial" w:eastAsia="Calibri" w:hAnsi="Arial" w:cs="Arial"/>
          <w:sz w:val="20"/>
          <w:szCs w:val="20"/>
        </w:rPr>
        <w:tab/>
      </w:r>
    </w:p>
    <w:p w:rsidR="00976799" w:rsidRPr="004853D4" w:rsidRDefault="00976799" w:rsidP="0097679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976799" w:rsidRPr="004853D4" w:rsidRDefault="00976799" w:rsidP="00976799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autoSpaceDN w:val="0"/>
        <w:spacing w:after="0" w:line="100" w:lineRule="atLeast"/>
        <w:ind w:left="426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val="de-DE" w:eastAsia="ja-JP" w:bidi="fa-IR"/>
        </w:rPr>
      </w:pPr>
      <w:r w:rsidRPr="004853D4">
        <w:rPr>
          <w:rFonts w:ascii="Arial" w:eastAsia="Times New Roman" w:hAnsi="Arial" w:cs="Arial"/>
          <w:b/>
          <w:bCs/>
          <w:kern w:val="3"/>
          <w:lang w:val="de-DE" w:eastAsia="ja-JP" w:bidi="fa-IR"/>
        </w:rPr>
        <w:t>OŚWIADCZENIE</w:t>
      </w:r>
    </w:p>
    <w:p w:rsidR="00976799" w:rsidRPr="004853D4" w:rsidRDefault="00976799" w:rsidP="00976799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after="0" w:line="100" w:lineRule="atLeast"/>
        <w:ind w:left="426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eastAsia="ja-JP" w:bidi="fa-IR"/>
        </w:rPr>
      </w:pPr>
      <w:r w:rsidRPr="004853D4">
        <w:rPr>
          <w:rFonts w:ascii="Arial" w:eastAsia="Times New Roman" w:hAnsi="Arial" w:cs="Arial"/>
          <w:b/>
          <w:bCs/>
          <w:kern w:val="3"/>
          <w:lang w:eastAsia="ja-JP" w:bidi="fa-IR"/>
        </w:rPr>
        <w:t>O SPEŁNIENIU WARUNKÓW UDZIAŁU W POSTĘPOWANIU</w:t>
      </w:r>
    </w:p>
    <w:p w:rsidR="00976799" w:rsidRPr="004853D4" w:rsidRDefault="00976799" w:rsidP="00976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tbl>
      <w:tblPr>
        <w:tblW w:w="90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5815"/>
      </w:tblGrid>
      <w:tr w:rsidR="00976799" w:rsidRPr="004853D4" w:rsidTr="00347A4F">
        <w:trPr>
          <w:trHeight w:hRule="exact" w:val="582"/>
          <w:jc w:val="center"/>
        </w:trPr>
        <w:tc>
          <w:tcPr>
            <w:tcW w:w="32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Nazwa Wykonawcy</w:t>
            </w:r>
          </w:p>
        </w:tc>
        <w:tc>
          <w:tcPr>
            <w:tcW w:w="5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  <w:tr w:rsidR="00976799" w:rsidRPr="004853D4" w:rsidTr="00347A4F">
        <w:trPr>
          <w:trHeight w:hRule="exact" w:val="60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Siedziba, adres Wykonawcy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  <w:tr w:rsidR="00976799" w:rsidRPr="004853D4" w:rsidTr="00347A4F">
        <w:trPr>
          <w:trHeight w:hRule="exact" w:val="407"/>
          <w:jc w:val="center"/>
        </w:trPr>
        <w:tc>
          <w:tcPr>
            <w:tcW w:w="32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Tel./fax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  <w:tr w:rsidR="00976799" w:rsidRPr="004853D4" w:rsidTr="00347A4F">
        <w:trPr>
          <w:trHeight w:hRule="exact" w:val="407"/>
          <w:jc w:val="center"/>
        </w:trPr>
        <w:tc>
          <w:tcPr>
            <w:tcW w:w="32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E-mail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firstLine="425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ar-SA" w:bidi="fa-IR"/>
              </w:rPr>
            </w:pPr>
          </w:p>
        </w:tc>
      </w:tr>
    </w:tbl>
    <w:p w:rsidR="00976799" w:rsidRPr="004853D4" w:rsidRDefault="00976799" w:rsidP="00976799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ar-SA" w:bidi="fa-IR"/>
        </w:rPr>
      </w:pPr>
    </w:p>
    <w:p w:rsidR="00976799" w:rsidRPr="004853D4" w:rsidRDefault="00976799" w:rsidP="00976799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976799" w:rsidRPr="004853D4" w:rsidRDefault="00976799" w:rsidP="00976799">
      <w:pPr>
        <w:spacing w:before="120" w:after="120" w:line="100" w:lineRule="atLeast"/>
        <w:jc w:val="both"/>
        <w:rPr>
          <w:rFonts w:ascii="Times New Roman" w:eastAsia="SimSun" w:hAnsi="Times New Roman" w:cs="Mangal"/>
          <w:kern w:val="3"/>
          <w:lang w:eastAsia="hi-IN" w:bidi="hi-IN"/>
        </w:rPr>
      </w:pPr>
      <w:r w:rsidRPr="004853D4">
        <w:rPr>
          <w:rFonts w:ascii="Times New Roman" w:eastAsia="Andale Sans UI" w:hAnsi="Times New Roman" w:cs="Tahoma"/>
          <w:kern w:val="3"/>
          <w:lang w:eastAsia="ja-JP" w:bidi="fa-IR"/>
        </w:rPr>
        <w:t>Przystępując do udziału w postępowaniu prowadzonym w trybie zapytania ofertowego na p</w:t>
      </w:r>
      <w:r w:rsidRPr="004853D4">
        <w:rPr>
          <w:rFonts w:ascii="Times New Roman" w:eastAsia="SimSun" w:hAnsi="Times New Roman" w:cs="Mangal"/>
          <w:bCs/>
          <w:kern w:val="3"/>
          <w:lang w:eastAsia="hi-IN" w:bidi="hi-IN"/>
        </w:rPr>
        <w:t xml:space="preserve">rzeprowadzenie </w:t>
      </w:r>
      <w:r w:rsidRPr="004853D4">
        <w:rPr>
          <w:rFonts w:ascii="Times New Roman" w:eastAsia="SimSun" w:hAnsi="Times New Roman" w:cs="Mangal"/>
          <w:spacing w:val="-1"/>
          <w:kern w:val="3"/>
          <w:lang w:eastAsia="hi-IN" w:bidi="hi-IN"/>
        </w:rPr>
        <w:t xml:space="preserve">kursu kwalifikacyjnego </w:t>
      </w:r>
      <w:r w:rsidR="004853D4" w:rsidRPr="004853D4">
        <w:rPr>
          <w:rFonts w:ascii="Times New Roman" w:eastAsia="SimSun" w:hAnsi="Times New Roman" w:cs="Mangal"/>
          <w:spacing w:val="-1"/>
          <w:kern w:val="3"/>
          <w:lang w:eastAsia="hi-IN" w:bidi="hi-IN"/>
        </w:rPr>
        <w:t xml:space="preserve">na </w:t>
      </w:r>
      <w:r w:rsidRPr="004853D4">
        <w:rPr>
          <w:rFonts w:ascii="Times New Roman" w:eastAsia="SimSun" w:hAnsi="Times New Roman" w:cs="Mangal"/>
          <w:spacing w:val="-1"/>
          <w:kern w:val="3"/>
          <w:lang w:eastAsia="hi-IN" w:bidi="hi-IN"/>
        </w:rPr>
        <w:t>opiekuna w żłobku lub w klubie dziecięcym</w:t>
      </w:r>
      <w:r w:rsidRPr="004853D4">
        <w:rPr>
          <w:rFonts w:ascii="Times New Roman" w:eastAsia="SimSun" w:hAnsi="Times New Roman" w:cs="Mangal"/>
          <w:bCs/>
          <w:kern w:val="3"/>
          <w:lang w:eastAsia="hi-IN" w:bidi="hi-IN"/>
        </w:rPr>
        <w:br/>
        <w:t>dla uczestnika projektu "Szansa na zmianę"</w:t>
      </w:r>
    </w:p>
    <w:p w:rsidR="00976799" w:rsidRPr="004853D4" w:rsidRDefault="00976799" w:rsidP="0097679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u w:val="single"/>
          <w:lang w:eastAsia="ja-JP" w:bidi="fa-IR"/>
        </w:rPr>
      </w:pPr>
      <w:r w:rsidRPr="004853D4">
        <w:rPr>
          <w:rFonts w:ascii="Times New Roman" w:eastAsia="Andale Sans UI" w:hAnsi="Times New Roman" w:cs="Tahoma"/>
          <w:kern w:val="3"/>
          <w:u w:val="single"/>
          <w:lang w:eastAsia="ja-JP" w:bidi="fa-IR"/>
        </w:rPr>
        <w:t>Oświadczam/y,</w:t>
      </w:r>
    </w:p>
    <w:p w:rsidR="00976799" w:rsidRPr="004853D4" w:rsidRDefault="00976799" w:rsidP="00976799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Andale Sans UI" w:hAnsi="Times New Roman" w:cs="Tahoma"/>
          <w:kern w:val="3"/>
          <w:u w:val="single"/>
          <w:lang w:eastAsia="ja-JP" w:bidi="fa-IR"/>
        </w:rPr>
      </w:pPr>
      <w:r w:rsidRPr="004853D4">
        <w:rPr>
          <w:rFonts w:ascii="Times New Roman" w:eastAsia="Andale Sans UI" w:hAnsi="Times New Roman" w:cs="Tahoma"/>
          <w:kern w:val="3"/>
          <w:u w:val="single"/>
          <w:lang w:eastAsia="ja-JP" w:bidi="fa-IR"/>
        </w:rPr>
        <w:t>że Wykonawca spełnia warunki dotyczące:</w:t>
      </w:r>
    </w:p>
    <w:p w:rsidR="00976799" w:rsidRPr="004853D4" w:rsidRDefault="00976799" w:rsidP="00976799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976799" w:rsidRPr="004853D4" w:rsidRDefault="00F90655" w:rsidP="00F90655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ind w:right="566"/>
        <w:rPr>
          <w:rFonts w:ascii="Times New Roman" w:eastAsia="Times New Roman" w:hAnsi="Times New Roman" w:cs="Times New Roman"/>
          <w:lang w:eastAsia="ar-SA"/>
        </w:rPr>
      </w:pP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p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>osiadania</w:t>
      </w:r>
      <w:r w:rsidR="00976799"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>uprawnień</w:t>
      </w:r>
      <w:r w:rsidR="00976799"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976799" w:rsidRPr="004853D4">
        <w:rPr>
          <w:rFonts w:ascii="Times New Roman" w:eastAsia="Times New Roman" w:hAnsi="Times New Roman" w:cs="Times New Roman"/>
          <w:spacing w:val="1"/>
          <w:lang w:eastAsia="ar-SA"/>
        </w:rPr>
        <w:t xml:space="preserve">do 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>wykonywania</w:t>
      </w:r>
      <w:r w:rsidR="00976799"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>określonej</w:t>
      </w:r>
      <w:r w:rsidR="00976799" w:rsidRPr="004853D4">
        <w:rPr>
          <w:rFonts w:ascii="Times New Roman" w:eastAsia="Times New Roman" w:hAnsi="Times New Roman" w:cs="Times New Roman"/>
          <w:lang w:eastAsia="ar-SA"/>
        </w:rPr>
        <w:t xml:space="preserve"> działalności lub 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>czynności</w:t>
      </w:r>
      <w:r w:rsidR="00976799"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>związanej</w:t>
      </w:r>
      <w:r w:rsidR="00976799" w:rsidRPr="004853D4">
        <w:rPr>
          <w:rFonts w:ascii="Times New Roman" w:eastAsia="Times New Roman" w:hAnsi="Times New Roman" w:cs="Times New Roman"/>
          <w:lang w:eastAsia="ar-SA"/>
        </w:rPr>
        <w:t xml:space="preserve"> z</w:t>
      </w:r>
      <w:r w:rsidR="00976799" w:rsidRPr="004853D4">
        <w:rPr>
          <w:rFonts w:ascii="Times New Roman" w:eastAsia="Times New Roman" w:hAnsi="Times New Roman" w:cs="Times New Roman"/>
          <w:spacing w:val="1"/>
          <w:lang w:eastAsia="ar-SA"/>
        </w:rPr>
        <w:t xml:space="preserve"> 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>przedmiotem</w:t>
      </w:r>
      <w:r w:rsidR="00976799" w:rsidRPr="004853D4">
        <w:rPr>
          <w:rFonts w:ascii="Times New Roman" w:eastAsia="Times New Roman" w:hAnsi="Times New Roman" w:cs="Times New Roman"/>
          <w:spacing w:val="104"/>
          <w:lang w:eastAsia="ar-SA"/>
        </w:rPr>
        <w:t xml:space="preserve"> </w:t>
      </w:r>
      <w:r w:rsidR="00976799" w:rsidRPr="004853D4">
        <w:rPr>
          <w:rFonts w:ascii="Times New Roman" w:eastAsia="Times New Roman" w:hAnsi="Times New Roman" w:cs="Times New Roman"/>
          <w:spacing w:val="-1"/>
          <w:lang w:eastAsia="ar-SA"/>
        </w:rPr>
        <w:t xml:space="preserve">zapytania </w:t>
      </w:r>
      <w:r w:rsidR="00976799" w:rsidRPr="004853D4">
        <w:rPr>
          <w:rFonts w:ascii="Times New Roman" w:eastAsia="Times New Roman" w:hAnsi="Times New Roman" w:cs="Times New Roman"/>
          <w:lang w:eastAsia="ar-SA"/>
        </w:rPr>
        <w:t>ofertowego</w:t>
      </w:r>
    </w:p>
    <w:p w:rsidR="00976799" w:rsidRPr="004853D4" w:rsidRDefault="00976799" w:rsidP="00F90655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posiadania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odpowiedniej wiedzy</w:t>
      </w:r>
      <w:r w:rsidRPr="004853D4">
        <w:rPr>
          <w:rFonts w:ascii="Times New Roman" w:eastAsia="Times New Roman" w:hAnsi="Times New Roman" w:cs="Times New Roman"/>
          <w:spacing w:val="-5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i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doświadczenia,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niezbędnych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do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prawidłowego</w:t>
      </w:r>
      <w:r w:rsidRPr="004853D4">
        <w:rPr>
          <w:rFonts w:ascii="Times New Roman" w:eastAsia="Times New Roman" w:hAnsi="Times New Roman" w:cs="Times New Roman"/>
          <w:spacing w:val="2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wykonania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usługi;</w:t>
      </w:r>
    </w:p>
    <w:p w:rsidR="00976799" w:rsidRPr="004853D4" w:rsidRDefault="00976799" w:rsidP="00F90655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ind w:right="1462"/>
        <w:contextualSpacing/>
        <w:rPr>
          <w:rFonts w:ascii="Times New Roman" w:eastAsia="Times New Roman" w:hAnsi="Times New Roman" w:cs="Times New Roman"/>
          <w:lang w:eastAsia="ar-SA"/>
        </w:rPr>
      </w:pP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dysponowania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odpowiednim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potencjałem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technicznym,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niezbędnym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do p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rawidłowej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realizacji</w:t>
      </w:r>
      <w:r w:rsidRPr="004853D4">
        <w:rPr>
          <w:rFonts w:ascii="Times New Roman" w:eastAsia="Times New Roman" w:hAnsi="Times New Roman" w:cs="Times New Roman"/>
          <w:spacing w:val="102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zamówienia;</w:t>
      </w:r>
    </w:p>
    <w:p w:rsidR="00976799" w:rsidRPr="004853D4" w:rsidRDefault="00976799" w:rsidP="00F90655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dysponowania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odpowiednimi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osobami,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zdolnymi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do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prawidłowej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realizacji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zamówienia;</w:t>
      </w:r>
    </w:p>
    <w:p w:rsidR="00976799" w:rsidRDefault="00976799" w:rsidP="00F90655">
      <w:pPr>
        <w:widowControl w:val="0"/>
        <w:numPr>
          <w:ilvl w:val="1"/>
          <w:numId w:val="3"/>
        </w:numPr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pozostawania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w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 xml:space="preserve"> sytuacji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ekonomicznej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finansowej,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53D4">
        <w:rPr>
          <w:rFonts w:ascii="Times New Roman" w:eastAsia="Times New Roman" w:hAnsi="Times New Roman" w:cs="Times New Roman"/>
          <w:spacing w:val="-1"/>
          <w:lang w:eastAsia="ar-SA"/>
        </w:rPr>
        <w:t>pozwalającej</w:t>
      </w:r>
      <w:r w:rsidRPr="004853D4">
        <w:rPr>
          <w:rFonts w:ascii="Times New Roman" w:eastAsia="Times New Roman" w:hAnsi="Times New Roman" w:cs="Times New Roman"/>
          <w:lang w:eastAsia="ar-SA"/>
        </w:rPr>
        <w:t xml:space="preserve"> na wykonanie przedmiotu zamówienia</w:t>
      </w:r>
      <w:r w:rsidR="00D7164B" w:rsidRPr="004853D4">
        <w:rPr>
          <w:rFonts w:ascii="Times New Roman" w:eastAsia="Times New Roman" w:hAnsi="Times New Roman" w:cs="Times New Roman"/>
          <w:lang w:eastAsia="ar-SA"/>
        </w:rPr>
        <w:t>.</w:t>
      </w:r>
    </w:p>
    <w:p w:rsidR="004853D4" w:rsidRDefault="004853D4" w:rsidP="004853D4">
      <w:pPr>
        <w:widowControl w:val="0"/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</w:p>
    <w:p w:rsidR="004853D4" w:rsidRDefault="004853D4" w:rsidP="004853D4">
      <w:pPr>
        <w:widowControl w:val="0"/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</w:p>
    <w:p w:rsidR="004853D4" w:rsidRDefault="004853D4" w:rsidP="004853D4">
      <w:pPr>
        <w:widowControl w:val="0"/>
        <w:tabs>
          <w:tab w:val="left" w:pos="284"/>
        </w:tabs>
        <w:spacing w:after="0" w:line="360" w:lineRule="auto"/>
        <w:ind w:right="1584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8924" w:type="dxa"/>
        <w:tblInd w:w="9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1"/>
        <w:gridCol w:w="4433"/>
      </w:tblGrid>
      <w:tr w:rsidR="004853D4" w:rsidRPr="004853D4" w:rsidTr="00347A4F">
        <w:tc>
          <w:tcPr>
            <w:tcW w:w="4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D4" w:rsidRPr="004853D4" w:rsidRDefault="004853D4" w:rsidP="00347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………………………………………                                                        </w:t>
            </w:r>
          </w:p>
          <w:p w:rsidR="004853D4" w:rsidRPr="004853D4" w:rsidRDefault="004853D4" w:rsidP="00347A4F">
            <w:pPr>
              <w:widowControl w:val="0"/>
              <w:suppressAutoHyphens/>
              <w:autoSpaceDN w:val="0"/>
              <w:spacing w:after="0" w:line="100" w:lineRule="atLeast"/>
              <w:ind w:left="42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vertAlign w:val="superscript"/>
                <w:lang w:val="de-DE" w:eastAsia="ja-JP" w:bidi="fa-IR"/>
              </w:rPr>
              <w:t xml:space="preserve">                      miejscowość i data</w:t>
            </w:r>
          </w:p>
        </w:tc>
        <w:tc>
          <w:tcPr>
            <w:tcW w:w="4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D4" w:rsidRPr="004853D4" w:rsidRDefault="004853D4" w:rsidP="00347A4F">
            <w:pPr>
              <w:widowControl w:val="0"/>
              <w:suppressAutoHyphens/>
              <w:autoSpaceDN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…………………………………….</w:t>
            </w:r>
          </w:p>
          <w:p w:rsidR="004853D4" w:rsidRPr="004853D4" w:rsidRDefault="004853D4" w:rsidP="00347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 xml:space="preserve">                                        </w:t>
            </w:r>
            <w:r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 xml:space="preserve">                  </w:t>
            </w:r>
            <w:r w:rsidRPr="004853D4"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 xml:space="preserve">podpis osoby/osób   </w:t>
            </w:r>
          </w:p>
          <w:p w:rsidR="004853D4" w:rsidRPr="004853D4" w:rsidRDefault="004853D4" w:rsidP="00347A4F">
            <w:pPr>
              <w:widowControl w:val="0"/>
              <w:suppressAutoHyphens/>
              <w:autoSpaceDN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 w:bidi="fa-IR"/>
              </w:rPr>
            </w:pPr>
            <w:r w:rsidRPr="004853D4"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 xml:space="preserve">                       uprawnionych do reprezentowania                                    </w:t>
            </w:r>
            <w:r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 xml:space="preserve">            </w:t>
            </w:r>
            <w:bookmarkStart w:id="0" w:name="_GoBack"/>
            <w:bookmarkEnd w:id="0"/>
            <w:r w:rsidRPr="004853D4">
              <w:rPr>
                <w:rFonts w:ascii="Times New Roman" w:eastAsia="Andale Sans UI" w:hAnsi="Times New Roman" w:cs="Tahoma"/>
                <w:kern w:val="3"/>
                <w:vertAlign w:val="superscript"/>
                <w:lang w:eastAsia="ja-JP" w:bidi="fa-IR"/>
              </w:rPr>
              <w:t>wykonawcy</w:t>
            </w:r>
          </w:p>
        </w:tc>
      </w:tr>
      <w:tr w:rsidR="00976799" w:rsidRPr="00976799" w:rsidTr="00347A4F">
        <w:tc>
          <w:tcPr>
            <w:tcW w:w="4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99" w:rsidRPr="004853D4" w:rsidRDefault="00976799" w:rsidP="00976799">
            <w:pPr>
              <w:widowControl w:val="0"/>
              <w:suppressAutoHyphens/>
              <w:autoSpaceDN w:val="0"/>
              <w:spacing w:after="0" w:line="100" w:lineRule="atLeast"/>
              <w:ind w:left="42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99" w:rsidRPr="00976799" w:rsidRDefault="00976799" w:rsidP="004853D4">
            <w:pPr>
              <w:widowControl w:val="0"/>
              <w:suppressAutoHyphens/>
              <w:autoSpaceDN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 w:bidi="fa-IR"/>
              </w:rPr>
            </w:pPr>
          </w:p>
        </w:tc>
      </w:tr>
    </w:tbl>
    <w:p w:rsidR="00192FAD" w:rsidRDefault="004853D4" w:rsidP="004853D4"/>
    <w:sectPr w:rsidR="0019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F25"/>
    <w:multiLevelType w:val="hybridMultilevel"/>
    <w:tmpl w:val="1744DE56"/>
    <w:lvl w:ilvl="0" w:tplc="3A982170">
      <w:start w:val="1"/>
      <w:numFmt w:val="decimal"/>
      <w:lvlText w:val="%1)"/>
      <w:lvlJc w:val="left"/>
      <w:pPr>
        <w:ind w:left="686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854" w:hanging="140"/>
      </w:pPr>
      <w:rPr>
        <w:rFonts w:hint="default"/>
        <w:sz w:val="24"/>
        <w:szCs w:val="24"/>
      </w:rPr>
    </w:lvl>
    <w:lvl w:ilvl="2" w:tplc="48D6A544">
      <w:start w:val="1"/>
      <w:numFmt w:val="bullet"/>
      <w:lvlText w:val="•"/>
      <w:lvlJc w:val="left"/>
      <w:pPr>
        <w:ind w:left="2024" w:hanging="140"/>
      </w:pPr>
      <w:rPr>
        <w:rFonts w:hint="default"/>
      </w:rPr>
    </w:lvl>
    <w:lvl w:ilvl="3" w:tplc="9C1EDB5C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1554A0C2">
      <w:start w:val="1"/>
      <w:numFmt w:val="bullet"/>
      <w:lvlText w:val="•"/>
      <w:lvlJc w:val="left"/>
      <w:pPr>
        <w:ind w:left="4365" w:hanging="140"/>
      </w:pPr>
      <w:rPr>
        <w:rFonts w:hint="default"/>
      </w:rPr>
    </w:lvl>
    <w:lvl w:ilvl="5" w:tplc="C1D48A66">
      <w:start w:val="1"/>
      <w:numFmt w:val="bullet"/>
      <w:lvlText w:val="•"/>
      <w:lvlJc w:val="left"/>
      <w:pPr>
        <w:ind w:left="5535" w:hanging="140"/>
      </w:pPr>
      <w:rPr>
        <w:rFonts w:hint="default"/>
      </w:rPr>
    </w:lvl>
    <w:lvl w:ilvl="6" w:tplc="F91A18B6">
      <w:start w:val="1"/>
      <w:numFmt w:val="bullet"/>
      <w:lvlText w:val="•"/>
      <w:lvlJc w:val="left"/>
      <w:pPr>
        <w:ind w:left="6705" w:hanging="140"/>
      </w:pPr>
      <w:rPr>
        <w:rFonts w:hint="default"/>
      </w:rPr>
    </w:lvl>
    <w:lvl w:ilvl="7" w:tplc="65BC56AA">
      <w:start w:val="1"/>
      <w:numFmt w:val="bullet"/>
      <w:lvlText w:val="•"/>
      <w:lvlJc w:val="left"/>
      <w:pPr>
        <w:ind w:left="7875" w:hanging="140"/>
      </w:pPr>
      <w:rPr>
        <w:rFonts w:hint="default"/>
      </w:rPr>
    </w:lvl>
    <w:lvl w:ilvl="8" w:tplc="39E8F8D4">
      <w:start w:val="1"/>
      <w:numFmt w:val="bullet"/>
      <w:lvlText w:val="•"/>
      <w:lvlJc w:val="left"/>
      <w:pPr>
        <w:ind w:left="9045" w:hanging="140"/>
      </w:pPr>
      <w:rPr>
        <w:rFonts w:hint="default"/>
      </w:rPr>
    </w:lvl>
  </w:abstractNum>
  <w:abstractNum w:abstractNumId="1">
    <w:nsid w:val="186E6E95"/>
    <w:multiLevelType w:val="multilevel"/>
    <w:tmpl w:val="57CED17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68"/>
    <w:rsid w:val="00241711"/>
    <w:rsid w:val="004853D4"/>
    <w:rsid w:val="00597363"/>
    <w:rsid w:val="00857E68"/>
    <w:rsid w:val="00976799"/>
    <w:rsid w:val="00D7164B"/>
    <w:rsid w:val="00EF54B3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4</cp:revision>
  <cp:lastPrinted>2019-06-07T07:12:00Z</cp:lastPrinted>
  <dcterms:created xsi:type="dcterms:W3CDTF">2019-06-07T06:45:00Z</dcterms:created>
  <dcterms:modified xsi:type="dcterms:W3CDTF">2019-06-07T08:45:00Z</dcterms:modified>
</cp:coreProperties>
</file>